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宋体" w:hAnsi="宋体" w:eastAsia="宋体" w:cs="宋体"/>
          <w:b/>
          <w:bCs/>
          <w:spacing w:val="-14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附</w:t>
      </w:r>
      <w:r>
        <w:rPr>
          <w:rFonts w:ascii="宋体" w:hAnsi="宋体" w:eastAsia="宋体" w:cs="宋体"/>
          <w:spacing w:val="-14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件</w:t>
      </w:r>
      <w:r>
        <w:rPr>
          <w:rFonts w:hint="eastAsia" w:ascii="宋体" w:hAnsi="宋体" w:eastAsia="宋体" w:cs="宋体"/>
          <w:b/>
          <w:bCs/>
          <w:spacing w:val="-14"/>
          <w:sz w:val="24"/>
          <w:szCs w:val="24"/>
          <w:lang w:val="en-US" w:eastAsia="zh-CN"/>
        </w:rPr>
        <w:t xml:space="preserve"> 2</w:t>
      </w:r>
      <w:r>
        <w:rPr>
          <w:rFonts w:ascii="宋体" w:hAnsi="宋体" w:eastAsia="宋体" w:cs="宋体"/>
          <w:spacing w:val="-15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4"/>
          <w:sz w:val="24"/>
          <w:szCs w:val="24"/>
        </w:rPr>
        <w:t>：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15" w:tblpY="377"/>
        <w:tblOverlap w:val="never"/>
        <w:tblW w:w="94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127"/>
        <w:gridCol w:w="1046"/>
        <w:gridCol w:w="1272"/>
        <w:gridCol w:w="1768"/>
        <w:gridCol w:w="1127"/>
        <w:gridCol w:w="13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住宅物业服务质量星级评价申报表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物业服务企业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入住率(%)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交房时间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所属社区街办</w:t>
            </w:r>
          </w:p>
        </w:tc>
        <w:tc>
          <w:tcPr>
            <w:tcW w:w="7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建筑面积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户数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幢数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物业费标准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电梯费标准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物业服务内容与收费等级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物业服务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基本要求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共用设施设备运行、维修及养护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共用部位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维护及管理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协助维护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公共秩序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保洁服务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绿化养护管理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服务等级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增值服务费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物业费合计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停车场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地上停车位(个)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地下停车位(个)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机械复式车位(个)</w:t>
            </w:r>
          </w:p>
        </w:tc>
        <w:tc>
          <w:tcPr>
            <w:tcW w:w="34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供暖方式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二次加压费</w:t>
            </w:r>
          </w:p>
        </w:tc>
        <w:tc>
          <w:tcPr>
            <w:tcW w:w="23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空调费</w:t>
            </w:r>
          </w:p>
        </w:tc>
        <w:tc>
          <w:tcPr>
            <w:tcW w:w="2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项目简介及申报理由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申报项目的基本建设情况、物业服务的主要内容、常规性管理措施、创新服务理念、智能管理、社区文化等先进性、示范性描述(请附页说明)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企业名称:(盖章)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94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材料报送要求: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1.申报材料统一电子版申报企业报所在地县级住建(房管)部门;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2.证件资料统一采用原件扫描(营业执照,物业服务合同,收费依据,员工劳动合同,持证人员证书等);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3.申报截止日期:202  年    月    日</w:t>
            </w:r>
          </w:p>
        </w:tc>
      </w:tr>
    </w:tbl>
    <w:p>
      <w:pPr>
        <w:bidi w:val="0"/>
        <w:rPr>
          <w:rFonts w:hint="eastAsia"/>
        </w:rPr>
      </w:pPr>
    </w:p>
    <w:sectPr>
      <w:pgSz w:w="11906" w:h="16838"/>
      <w:pgMar w:top="181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04989"/>
    <w:rsid w:val="02581525"/>
    <w:rsid w:val="02930042"/>
    <w:rsid w:val="04351B1E"/>
    <w:rsid w:val="05574CEB"/>
    <w:rsid w:val="0777244E"/>
    <w:rsid w:val="0A621193"/>
    <w:rsid w:val="0CC04989"/>
    <w:rsid w:val="127777A6"/>
    <w:rsid w:val="15F33C85"/>
    <w:rsid w:val="1BB0015F"/>
    <w:rsid w:val="1C12241B"/>
    <w:rsid w:val="1DFB74DD"/>
    <w:rsid w:val="21142A3E"/>
    <w:rsid w:val="2302130E"/>
    <w:rsid w:val="26CB1A16"/>
    <w:rsid w:val="274F7998"/>
    <w:rsid w:val="2ED578D6"/>
    <w:rsid w:val="2F3F11F4"/>
    <w:rsid w:val="33594B4E"/>
    <w:rsid w:val="3A647D60"/>
    <w:rsid w:val="3F650802"/>
    <w:rsid w:val="412F10C8"/>
    <w:rsid w:val="433724B6"/>
    <w:rsid w:val="4B661B8A"/>
    <w:rsid w:val="51275918"/>
    <w:rsid w:val="52B94C95"/>
    <w:rsid w:val="5A8913F1"/>
    <w:rsid w:val="610712C2"/>
    <w:rsid w:val="68B67035"/>
    <w:rsid w:val="6AE6019A"/>
    <w:rsid w:val="701E2184"/>
    <w:rsid w:val="72B172DF"/>
    <w:rsid w:val="777D59E2"/>
    <w:rsid w:val="7EA6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1500</Words>
  <Characters>1588</Characters>
  <Lines>0</Lines>
  <Paragraphs>0</Paragraphs>
  <TotalTime>33</TotalTime>
  <ScaleCrop>false</ScaleCrop>
  <LinksUpToDate>false</LinksUpToDate>
  <CharactersWithSpaces>1798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2025-03-05T07:58:00Z</dcterms:created>
  <dc:creator>Administrator</dc:creator>
  <cp:lastModifiedBy>Administrator</cp:lastModifiedBy>
  <cp:lastPrinted>2025-04-08T03:18:00Z</cp:lastPrinted>
  <dcterms:modified xsi:type="dcterms:W3CDTF">2025-04-08T07:26:26Z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FEB02D79C71F4576A718A8865D52F5CD_11</vt:lpwstr>
  </property>
  <property fmtid="{D5CDD505-2E9C-101B-9397-08002B2CF9AE}" pid="4" name="KSOTemplateDocerSaveRecord">
    <vt:lpwstr>eyJoZGlkIjoiOGVmNzA4ZWY0M2YzY2JmNDJjYTc4YzNhMDY3YmE1NWMifQ==</vt:lpwstr>
  </property>
</Properties>
</file>